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附件2</w:t>
      </w:r>
    </w:p>
    <w:p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“关于</w:t>
      </w:r>
      <w:r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采购建材产业园回填土方处置竞价代理机构服务商项</w:t>
      </w:r>
      <w:r>
        <w:rPr>
          <w:rFonts w:hint="default" w:ascii="宋体" w:hAnsi="宋体" w:eastAsia="宋体" w:cs="宋体"/>
          <w:b w:val="0"/>
          <w:bCs w:val="0"/>
          <w:kern w:val="2"/>
          <w:sz w:val="32"/>
          <w:szCs w:val="32"/>
          <w:u w:val="none"/>
          <w:vertAlign w:val="baseline"/>
          <w:lang w:val="en-US" w:eastAsia="zh-CN" w:bidi="ar-SA"/>
        </w:rPr>
        <w:t>目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公告》后，对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088256-4224-4D4D-BB85-9003B6DBCA6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6B8FA6F-5E67-444A-892A-C227C7A3768C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C76A7EEF-3E0A-4AC1-A7D4-31CAA5C8A63D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6613C2B"/>
    <w:rsid w:val="0DD956CA"/>
    <w:rsid w:val="0E463527"/>
    <w:rsid w:val="147719A1"/>
    <w:rsid w:val="16270A1F"/>
    <w:rsid w:val="1BAA03F9"/>
    <w:rsid w:val="2BBD06C6"/>
    <w:rsid w:val="30482512"/>
    <w:rsid w:val="35E34207"/>
    <w:rsid w:val="3A0E06D0"/>
    <w:rsid w:val="3DA9381E"/>
    <w:rsid w:val="3F776D3A"/>
    <w:rsid w:val="436B5D9B"/>
    <w:rsid w:val="46C7354E"/>
    <w:rsid w:val="4D487636"/>
    <w:rsid w:val="55C64A06"/>
    <w:rsid w:val="5DAD1F73"/>
    <w:rsid w:val="621A265A"/>
    <w:rsid w:val="6BC20CCB"/>
    <w:rsid w:val="6E6B5B2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255</Characters>
  <Lines>0</Lines>
  <Paragraphs>0</Paragraphs>
  <TotalTime>0</TotalTime>
  <ScaleCrop>false</ScaleCrop>
  <LinksUpToDate>false</LinksUpToDate>
  <CharactersWithSpaces>312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cp:lastPrinted>2025-04-30T01:15:49Z</cp:lastPrinted>
  <dcterms:modified xsi:type="dcterms:W3CDTF">2025-04-30T01:15:57Z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3993D77667A04D84B2292C1AD6499871_13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